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16F" w:rsidRDefault="0021116F" w:rsidP="008C3741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21116F" w:rsidRPr="0021116F" w:rsidRDefault="0021116F" w:rsidP="00211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116F">
        <w:rPr>
          <w:rFonts w:ascii="Times New Roman" w:eastAsia="Calibri" w:hAnsi="Times New Roman" w:cs="Times New Roman"/>
          <w:b/>
          <w:sz w:val="28"/>
          <w:szCs w:val="28"/>
        </w:rPr>
        <w:t>Структура аналитической записки</w:t>
      </w:r>
    </w:p>
    <w:p w:rsidR="0021116F" w:rsidRPr="0021116F" w:rsidRDefault="0021116F" w:rsidP="00211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116F">
        <w:rPr>
          <w:rFonts w:ascii="Times New Roman" w:eastAsia="Calibri" w:hAnsi="Times New Roman" w:cs="Times New Roman"/>
          <w:b/>
          <w:sz w:val="28"/>
          <w:szCs w:val="28"/>
        </w:rPr>
        <w:t xml:space="preserve"> по итогам деятельности административной комиссии</w:t>
      </w:r>
    </w:p>
    <w:p w:rsidR="0021116F" w:rsidRPr="0021116F" w:rsidRDefault="0021116F" w:rsidP="0021116F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21116F">
        <w:rPr>
          <w:rFonts w:ascii="Times New Roman" w:eastAsia="Calibri" w:hAnsi="Times New Roman" w:cs="Times New Roman"/>
          <w:b/>
          <w:sz w:val="28"/>
          <w:szCs w:val="28"/>
        </w:rPr>
        <w:t xml:space="preserve">администрации МО Степановский сельсовет Переволоцкого района Оренбургской области по итогам 1 </w:t>
      </w:r>
      <w:r>
        <w:rPr>
          <w:rFonts w:ascii="Times New Roman" w:eastAsia="Calibri" w:hAnsi="Times New Roman" w:cs="Times New Roman"/>
          <w:b/>
          <w:sz w:val="28"/>
          <w:szCs w:val="28"/>
        </w:rPr>
        <w:t>полугодие</w:t>
      </w:r>
      <w:r w:rsidRPr="0021116F">
        <w:rPr>
          <w:rFonts w:ascii="Times New Roman" w:eastAsia="Calibri" w:hAnsi="Times New Roman" w:cs="Times New Roman"/>
          <w:b/>
          <w:sz w:val="28"/>
          <w:szCs w:val="28"/>
        </w:rPr>
        <w:t xml:space="preserve"> 2022 года</w:t>
      </w:r>
    </w:p>
    <w:p w:rsidR="0021116F" w:rsidRPr="0021116F" w:rsidRDefault="0021116F" w:rsidP="0021116F">
      <w:pPr>
        <w:spacing w:after="0" w:line="240" w:lineRule="auto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21116F" w:rsidRPr="0021116F" w:rsidRDefault="0021116F" w:rsidP="0021116F">
      <w:pPr>
        <w:numPr>
          <w:ilvl w:val="0"/>
          <w:numId w:val="2"/>
        </w:numPr>
        <w:ind w:left="0" w:hanging="720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21116F">
        <w:rPr>
          <w:rFonts w:ascii="Times New Roman" w:eastAsia="Calibri" w:hAnsi="Times New Roman" w:cs="Times New Roman"/>
          <w:sz w:val="28"/>
          <w:szCs w:val="28"/>
        </w:rPr>
        <w:t xml:space="preserve">На территории администрации МО Степановский сельсовет работает одна административная комиссия, в состав комиссии входит 6 человек (председатель, заместитель председателя, секретарь и члены комиссии), дата создания комиссии Постановлением главы администрации района № 151-п от 18.02.2021 г. </w:t>
      </w:r>
    </w:p>
    <w:p w:rsidR="0021116F" w:rsidRPr="0021116F" w:rsidRDefault="0021116F" w:rsidP="0021116F">
      <w:pPr>
        <w:contextualSpacing/>
        <w:jc w:val="both"/>
        <w:rPr>
          <w:rFonts w:ascii="Times New Roman" w:eastAsia="Calibri" w:hAnsi="Times New Roman" w:cs="Times New Roman"/>
          <w:sz w:val="16"/>
          <w:szCs w:val="16"/>
        </w:rPr>
      </w:pPr>
    </w:p>
    <w:p w:rsidR="0021116F" w:rsidRPr="0021116F" w:rsidRDefault="0021116F" w:rsidP="0021116F">
      <w:pPr>
        <w:numPr>
          <w:ilvl w:val="0"/>
          <w:numId w:val="2"/>
        </w:numPr>
        <w:ind w:left="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6F">
        <w:rPr>
          <w:rFonts w:ascii="Times New Roman" w:eastAsia="Calibri" w:hAnsi="Times New Roman" w:cs="Times New Roman"/>
          <w:sz w:val="28"/>
          <w:szCs w:val="28"/>
        </w:rPr>
        <w:t>Количество поступивших</w:t>
      </w:r>
      <w:r w:rsidRPr="0021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21116F">
        <w:rPr>
          <w:rFonts w:ascii="Times New Roman" w:eastAsia="Calibri" w:hAnsi="Times New Roman" w:cs="Times New Roman"/>
          <w:sz w:val="28"/>
          <w:szCs w:val="28"/>
        </w:rPr>
        <w:t xml:space="preserve">в административные комиссии </w:t>
      </w:r>
      <w:r w:rsidRPr="0021116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протоколов об административных правонарушениях, из них: от члено</w:t>
      </w:r>
      <w:r w:rsidR="00266125">
        <w:rPr>
          <w:rFonts w:ascii="Times New Roman" w:eastAsia="Times New Roman" w:hAnsi="Times New Roman" w:cs="Times New Roman"/>
          <w:sz w:val="28"/>
          <w:szCs w:val="28"/>
          <w:lang w:eastAsia="ru-RU"/>
        </w:rPr>
        <w:t>в административных комиссий –  4</w:t>
      </w:r>
      <w:r w:rsidRPr="0021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от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правоохранительных органов – 1.</w:t>
      </w:r>
    </w:p>
    <w:p w:rsidR="0021116F" w:rsidRPr="0021116F" w:rsidRDefault="0021116F" w:rsidP="0021116F">
      <w:pPr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16F" w:rsidRPr="0021116F" w:rsidRDefault="0021116F" w:rsidP="0021116F">
      <w:pPr>
        <w:numPr>
          <w:ilvl w:val="0"/>
          <w:numId w:val="2"/>
        </w:numPr>
        <w:ind w:left="0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протоколов, возвращенных на доработку – нет.</w:t>
      </w:r>
    </w:p>
    <w:p w:rsidR="0021116F" w:rsidRPr="0021116F" w:rsidRDefault="0021116F" w:rsidP="0021116F">
      <w:pPr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16F" w:rsidRPr="0021116F" w:rsidRDefault="0021116F" w:rsidP="0021116F">
      <w:pPr>
        <w:numPr>
          <w:ilvl w:val="0"/>
          <w:numId w:val="2"/>
        </w:numPr>
        <w:ind w:left="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рассмотренных протоколов по различным статьям Закона Оренбургской области «Об административных правонарушениях в Оренбургской области» (данные таблицы №1).</w:t>
      </w:r>
    </w:p>
    <w:p w:rsidR="0021116F" w:rsidRPr="0021116F" w:rsidRDefault="0021116F" w:rsidP="0021116F">
      <w:pPr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16F" w:rsidRPr="0021116F" w:rsidRDefault="0021116F" w:rsidP="0021116F">
      <w:pPr>
        <w:numPr>
          <w:ilvl w:val="0"/>
          <w:numId w:val="2"/>
        </w:numPr>
        <w:ind w:left="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6F">
        <w:rPr>
          <w:rFonts w:ascii="Times New Roman" w:eastAsia="Times New Roman" w:hAnsi="Times New Roman" w:cs="Times New Roman"/>
          <w:sz w:val="28"/>
          <w:szCs w:val="28"/>
          <w:lang w:eastAsia="ru-RU"/>
        </w:rPr>
        <w:t>По резул</w:t>
      </w:r>
      <w:r w:rsidR="00266125">
        <w:rPr>
          <w:rFonts w:ascii="Times New Roman" w:eastAsia="Times New Roman" w:hAnsi="Times New Roman" w:cs="Times New Roman"/>
          <w:sz w:val="28"/>
          <w:szCs w:val="28"/>
          <w:lang w:eastAsia="ru-RU"/>
        </w:rPr>
        <w:t>ьтатам рассмотрения вынесено 5 постановлений</w:t>
      </w:r>
      <w:r w:rsidRPr="0021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назначении админист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ративного наказания, из них: 2</w:t>
      </w:r>
      <w:r w:rsidRPr="0021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налож</w:t>
      </w:r>
      <w:r w:rsidR="00266125">
        <w:rPr>
          <w:rFonts w:ascii="Times New Roman" w:eastAsia="Times New Roman" w:hAnsi="Times New Roman" w:cs="Times New Roman"/>
          <w:sz w:val="28"/>
          <w:szCs w:val="28"/>
          <w:lang w:eastAsia="ru-RU"/>
        </w:rPr>
        <w:t>ение административного штрафа, 3</w:t>
      </w:r>
      <w:bookmarkStart w:id="0" w:name="_GoBack"/>
      <w:bookmarkEnd w:id="0"/>
      <w:r w:rsidRPr="0021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предупреждений, 0 прекращений производства по делу. </w:t>
      </w:r>
    </w:p>
    <w:p w:rsidR="0021116F" w:rsidRPr="0021116F" w:rsidRDefault="0021116F" w:rsidP="0021116F">
      <w:pPr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16F" w:rsidRDefault="0021116F" w:rsidP="0021116F">
      <w:pPr>
        <w:numPr>
          <w:ilvl w:val="0"/>
          <w:numId w:val="2"/>
        </w:numPr>
        <w:ind w:left="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причин, по которым было прекращено производство – нет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16F" w:rsidRDefault="0021116F" w:rsidP="0021116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16F" w:rsidRPr="0021116F" w:rsidRDefault="0021116F" w:rsidP="0021116F">
      <w:pPr>
        <w:numPr>
          <w:ilvl w:val="0"/>
          <w:numId w:val="2"/>
        </w:numPr>
        <w:ind w:left="0" w:hanging="720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Количество назначенных штрафов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2,</w:t>
      </w:r>
      <w:r w:rsidRPr="0021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их общая сумма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3000 (три тысячи) рублей</w:t>
      </w:r>
      <w:r w:rsidRPr="0021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Количество добровольно уплаченных штрафов </w:t>
      </w:r>
      <w:r w:rsidR="001B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</w:t>
      </w:r>
      <w:r w:rsidRPr="0021116F">
        <w:rPr>
          <w:rFonts w:ascii="Times New Roman" w:eastAsia="Times New Roman" w:hAnsi="Times New Roman" w:cs="Times New Roman"/>
          <w:sz w:val="28"/>
          <w:szCs w:val="28"/>
          <w:lang w:eastAsia="ru-RU"/>
        </w:rPr>
        <w:t>сумму</w:t>
      </w:r>
      <w:r w:rsidR="001B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1000 (одна тысяча) рублей</w:t>
      </w:r>
      <w:r w:rsidRPr="0021116F">
        <w:rPr>
          <w:rFonts w:ascii="Times New Roman" w:eastAsia="Times New Roman" w:hAnsi="Times New Roman" w:cs="Times New Roman"/>
          <w:sz w:val="28"/>
          <w:szCs w:val="28"/>
          <w:lang w:eastAsia="ru-RU"/>
        </w:rPr>
        <w:t>. Количество штрафов, взысканных службой судебных приставов</w:t>
      </w:r>
      <w:r w:rsidR="001B370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- нет</w:t>
      </w:r>
      <w:r w:rsidRPr="0021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В том числе количество штрафов, взысканных через службу судебных приставов по постановлениям за 2021 год </w:t>
      </w:r>
      <w:r w:rsidR="00893E6F">
        <w:rPr>
          <w:rFonts w:ascii="Times New Roman" w:eastAsia="Times New Roman" w:hAnsi="Times New Roman" w:cs="Times New Roman"/>
          <w:sz w:val="28"/>
          <w:szCs w:val="28"/>
          <w:lang w:eastAsia="ru-RU"/>
        </w:rPr>
        <w:t>- нет</w:t>
      </w:r>
      <w:r w:rsidRPr="0021116F">
        <w:rPr>
          <w:rFonts w:ascii="Times New Roman" w:eastAsia="Times New Roman" w:hAnsi="Times New Roman" w:cs="Times New Roman"/>
          <w:sz w:val="28"/>
          <w:szCs w:val="28"/>
          <w:lang w:eastAsia="ru-RU"/>
        </w:rPr>
        <w:t>, по постанов</w:t>
      </w:r>
      <w:r w:rsidR="00893E6F">
        <w:rPr>
          <w:rFonts w:ascii="Times New Roman" w:eastAsia="Times New Roman" w:hAnsi="Times New Roman" w:cs="Times New Roman"/>
          <w:sz w:val="28"/>
          <w:szCs w:val="28"/>
          <w:lang w:eastAsia="ru-RU"/>
        </w:rPr>
        <w:t>лениям, вынесенным в 2022 году - нет</w:t>
      </w:r>
      <w:r w:rsidRPr="0021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Учитываются </w:t>
      </w:r>
      <w:proofErr w:type="gramStart"/>
      <w:r w:rsidRPr="0021116F">
        <w:rPr>
          <w:rFonts w:ascii="Times New Roman" w:eastAsia="Times New Roman" w:hAnsi="Times New Roman" w:cs="Times New Roman"/>
          <w:sz w:val="28"/>
          <w:szCs w:val="28"/>
          <w:lang w:eastAsia="ru-RU"/>
        </w:rPr>
        <w:t>штрафы</w:t>
      </w:r>
      <w:proofErr w:type="gramEnd"/>
      <w:r w:rsidRPr="0021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взысканные только в отчетном периоде, в том числе по постановлениям за 2021 год. </w:t>
      </w:r>
    </w:p>
    <w:p w:rsidR="0021116F" w:rsidRDefault="0021116F" w:rsidP="0021116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16F" w:rsidRPr="0021116F" w:rsidRDefault="0021116F" w:rsidP="0021116F">
      <w:pPr>
        <w:numPr>
          <w:ilvl w:val="0"/>
          <w:numId w:val="2"/>
        </w:numPr>
        <w:ind w:left="0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6F">
        <w:rPr>
          <w:rFonts w:ascii="Times New Roman" w:eastAsia="Times New Roman" w:hAnsi="Times New Roman" w:cs="Times New Roman"/>
          <w:sz w:val="28"/>
          <w:szCs w:val="28"/>
          <w:lang w:eastAsia="ru-RU"/>
        </w:rPr>
        <w:t>Доля взысканных штрафов в общем количестве наложенных административных штрафов. Взысканные и наложенные штрафы учитываются за отчетный период. Штрафы по постановлениям 2022 года, которые были взысканы в отчетном периоде, учитываются в общем количестве взысканных штрафов за отчетный период.</w:t>
      </w:r>
    </w:p>
    <w:p w:rsidR="0021116F" w:rsidRPr="0021116F" w:rsidRDefault="0021116F" w:rsidP="0021116F">
      <w:pPr>
        <w:contextualSpacing/>
        <w:jc w:val="both"/>
        <w:rPr>
          <w:rFonts w:ascii="Times New Roman" w:eastAsia="Times New Roman" w:hAnsi="Times New Roman" w:cs="Times New Roman"/>
          <w:b/>
          <w:sz w:val="16"/>
          <w:szCs w:val="16"/>
          <w:lang w:eastAsia="ru-RU"/>
        </w:rPr>
      </w:pPr>
    </w:p>
    <w:p w:rsidR="0021116F" w:rsidRPr="0021116F" w:rsidRDefault="0021116F" w:rsidP="0021116F">
      <w:pPr>
        <w:numPr>
          <w:ilvl w:val="0"/>
          <w:numId w:val="2"/>
        </w:numPr>
        <w:ind w:left="0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6F">
        <w:rPr>
          <w:rFonts w:ascii="Times New Roman" w:eastAsia="Times New Roman" w:hAnsi="Times New Roman" w:cs="Times New Roman"/>
          <w:sz w:val="28"/>
          <w:szCs w:val="28"/>
          <w:lang w:eastAsia="ru-RU"/>
        </w:rPr>
        <w:t>Количество постановлений о наложении штрафа, отмененных решениями судов 0 (0,00 руб.)</w:t>
      </w:r>
    </w:p>
    <w:p w:rsidR="0021116F" w:rsidRPr="0021116F" w:rsidRDefault="0021116F" w:rsidP="0021116F">
      <w:pPr>
        <w:contextualSpacing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  <w:r w:rsidRPr="0021116F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 </w:t>
      </w:r>
    </w:p>
    <w:p w:rsidR="0021116F" w:rsidRPr="0021116F" w:rsidRDefault="0021116F" w:rsidP="0021116F">
      <w:pPr>
        <w:numPr>
          <w:ilvl w:val="0"/>
          <w:numId w:val="2"/>
        </w:numPr>
        <w:ind w:left="0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6F">
        <w:rPr>
          <w:rFonts w:ascii="Times New Roman" w:eastAsia="Times New Roman" w:hAnsi="Times New Roman" w:cs="Times New Roman"/>
          <w:sz w:val="28"/>
          <w:szCs w:val="28"/>
          <w:lang w:eastAsia="ru-RU"/>
        </w:rPr>
        <w:t>Анализ практики административных комиссий по</w:t>
      </w:r>
      <w:r w:rsidRPr="0021116F">
        <w:rPr>
          <w:rFonts w:ascii="Calibri" w:eastAsia="Calibri" w:hAnsi="Calibri" w:cs="Times New Roman"/>
        </w:rPr>
        <w:t xml:space="preserve"> </w:t>
      </w:r>
      <w:r w:rsidRPr="0021116F">
        <w:rPr>
          <w:rFonts w:ascii="Times New Roman" w:eastAsia="Times New Roman" w:hAnsi="Times New Roman" w:cs="Times New Roman"/>
          <w:sz w:val="28"/>
          <w:szCs w:val="28"/>
          <w:lang w:eastAsia="ru-RU"/>
        </w:rPr>
        <w:t>составлению протоколов об административных правонарушениях, предусмотренных частью 1 статьи 20.25 ч.1 ст. 20.25 КоАП РФ – нет.</w:t>
      </w:r>
    </w:p>
    <w:p w:rsidR="0021116F" w:rsidRPr="0021116F" w:rsidRDefault="0021116F" w:rsidP="0021116F">
      <w:pPr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16F" w:rsidRPr="0021116F" w:rsidRDefault="0021116F" w:rsidP="0021116F">
      <w:pPr>
        <w:numPr>
          <w:ilvl w:val="0"/>
          <w:numId w:val="2"/>
        </w:numPr>
        <w:ind w:left="0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6F">
        <w:rPr>
          <w:rFonts w:ascii="Times New Roman" w:eastAsia="Times New Roman" w:hAnsi="Times New Roman" w:cs="Times New Roman"/>
          <w:sz w:val="28"/>
          <w:szCs w:val="28"/>
          <w:lang w:eastAsia="ru-RU"/>
        </w:rPr>
        <w:t>Взаимодействие со службой судебных приставов, прокуратурой и полицией.</w:t>
      </w:r>
    </w:p>
    <w:p w:rsidR="0021116F" w:rsidRPr="0021116F" w:rsidRDefault="0021116F" w:rsidP="0021116F">
      <w:pPr>
        <w:ind w:left="720"/>
        <w:contextualSpacing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p w:rsidR="0021116F" w:rsidRPr="0021116F" w:rsidRDefault="0021116F" w:rsidP="0021116F">
      <w:pPr>
        <w:numPr>
          <w:ilvl w:val="0"/>
          <w:numId w:val="2"/>
        </w:numPr>
        <w:ind w:left="0" w:hanging="709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1116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Размещение материалов о деятельности административных комиссий - на официальном сайте муниципального образования Степановский сельсовет по адресу: </w:t>
      </w:r>
      <w:r w:rsidRPr="002111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http</w:t>
      </w:r>
      <w:r w:rsidRPr="0021116F">
        <w:rPr>
          <w:rFonts w:ascii="Times New Roman" w:eastAsia="Times New Roman" w:hAnsi="Times New Roman" w:cs="Times New Roman"/>
          <w:sz w:val="28"/>
          <w:szCs w:val="28"/>
          <w:lang w:eastAsia="ru-RU"/>
        </w:rPr>
        <w:t>//:</w:t>
      </w:r>
      <w:proofErr w:type="spellStart"/>
      <w:r w:rsidRPr="002111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stepanovka</w:t>
      </w:r>
      <w:proofErr w:type="spellEnd"/>
      <w:r w:rsidRPr="0021116F">
        <w:rPr>
          <w:rFonts w:ascii="Times New Roman" w:eastAsia="Times New Roman" w:hAnsi="Times New Roman" w:cs="Times New Roman"/>
          <w:sz w:val="28"/>
          <w:szCs w:val="28"/>
          <w:lang w:eastAsia="ru-RU"/>
        </w:rPr>
        <w:t>56.</w:t>
      </w:r>
      <w:proofErr w:type="spellStart"/>
      <w:r w:rsidRPr="0021116F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ru</w:t>
      </w:r>
      <w:proofErr w:type="spellEnd"/>
      <w:r w:rsidRPr="0021116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21116F" w:rsidRPr="0021116F" w:rsidRDefault="0021116F" w:rsidP="0021116F">
      <w:pPr>
        <w:ind w:left="720"/>
        <w:contextualSpacing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16F" w:rsidRPr="0021116F" w:rsidRDefault="0021116F" w:rsidP="0021116F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1116F" w:rsidRPr="0021116F" w:rsidRDefault="0021116F" w:rsidP="0021116F">
      <w:pPr>
        <w:ind w:left="142"/>
        <w:contextualSpacing/>
        <w:rPr>
          <w:rFonts w:ascii="Times New Roman" w:eastAsia="Calibri" w:hAnsi="Times New Roman" w:cs="Times New Roman"/>
          <w:sz w:val="28"/>
          <w:szCs w:val="28"/>
        </w:rPr>
      </w:pPr>
    </w:p>
    <w:p w:rsidR="0021116F" w:rsidRPr="002F3A89" w:rsidRDefault="0021116F" w:rsidP="00677C63">
      <w:pPr>
        <w:pStyle w:val="a7"/>
        <w:ind w:left="142"/>
        <w:rPr>
          <w:rFonts w:ascii="Times New Roman" w:hAnsi="Times New Roman" w:cs="Times New Roman"/>
          <w:sz w:val="28"/>
          <w:szCs w:val="28"/>
        </w:rPr>
      </w:pPr>
    </w:p>
    <w:sectPr w:rsidR="0021116F" w:rsidRPr="002F3A89" w:rsidSect="004E7759">
      <w:headerReference w:type="default" r:id="rId8"/>
      <w:pgSz w:w="11906" w:h="16838"/>
      <w:pgMar w:top="709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200E1" w:rsidRDefault="005200E1" w:rsidP="002F3A89">
      <w:pPr>
        <w:spacing w:after="0" w:line="240" w:lineRule="auto"/>
      </w:pPr>
      <w:r>
        <w:separator/>
      </w:r>
    </w:p>
  </w:endnote>
  <w:endnote w:type="continuationSeparator" w:id="0">
    <w:p w:rsidR="005200E1" w:rsidRDefault="005200E1" w:rsidP="002F3A8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200E1" w:rsidRDefault="005200E1" w:rsidP="002F3A89">
      <w:pPr>
        <w:spacing w:after="0" w:line="240" w:lineRule="auto"/>
      </w:pPr>
      <w:r>
        <w:separator/>
      </w:r>
    </w:p>
  </w:footnote>
  <w:footnote w:type="continuationSeparator" w:id="0">
    <w:p w:rsidR="005200E1" w:rsidRDefault="005200E1" w:rsidP="002F3A8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F3A89" w:rsidRPr="002F3A89" w:rsidRDefault="002F3A89" w:rsidP="002F3A89">
    <w:pPr>
      <w:pStyle w:val="a3"/>
      <w:jc w:val="right"/>
      <w:rPr>
        <w:rFonts w:ascii="Times New Roman" w:hAnsi="Times New Roman" w:cs="Times New Roman"/>
        <w:sz w:val="28"/>
        <w:szCs w:val="28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8B708D"/>
    <w:multiLevelType w:val="hybridMultilevel"/>
    <w:tmpl w:val="9CCCE62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786FEF"/>
    <w:multiLevelType w:val="hybridMultilevel"/>
    <w:tmpl w:val="53CC549E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3741"/>
    <w:rsid w:val="000D1884"/>
    <w:rsid w:val="00133110"/>
    <w:rsid w:val="0015303C"/>
    <w:rsid w:val="00173573"/>
    <w:rsid w:val="001777FD"/>
    <w:rsid w:val="00187C92"/>
    <w:rsid w:val="001B370F"/>
    <w:rsid w:val="001F3038"/>
    <w:rsid w:val="0021116F"/>
    <w:rsid w:val="00266125"/>
    <w:rsid w:val="002F3A89"/>
    <w:rsid w:val="00324FD4"/>
    <w:rsid w:val="003B7FFD"/>
    <w:rsid w:val="00407801"/>
    <w:rsid w:val="0046618D"/>
    <w:rsid w:val="004A739A"/>
    <w:rsid w:val="004D707C"/>
    <w:rsid w:val="004E7759"/>
    <w:rsid w:val="005200E1"/>
    <w:rsid w:val="00560178"/>
    <w:rsid w:val="005B6E9F"/>
    <w:rsid w:val="005C280B"/>
    <w:rsid w:val="005F5000"/>
    <w:rsid w:val="006023AD"/>
    <w:rsid w:val="00677C63"/>
    <w:rsid w:val="0068798F"/>
    <w:rsid w:val="006976E2"/>
    <w:rsid w:val="007C403F"/>
    <w:rsid w:val="007C5891"/>
    <w:rsid w:val="007D2468"/>
    <w:rsid w:val="00842F58"/>
    <w:rsid w:val="00893E6F"/>
    <w:rsid w:val="008C3741"/>
    <w:rsid w:val="00A85E4E"/>
    <w:rsid w:val="00AA6EC9"/>
    <w:rsid w:val="00B26EB4"/>
    <w:rsid w:val="00BA1B11"/>
    <w:rsid w:val="00BF6064"/>
    <w:rsid w:val="00C82FB0"/>
    <w:rsid w:val="00CB1862"/>
    <w:rsid w:val="00CB724A"/>
    <w:rsid w:val="00E103A3"/>
    <w:rsid w:val="00E36D60"/>
    <w:rsid w:val="00EC470A"/>
    <w:rsid w:val="00F01FB8"/>
    <w:rsid w:val="00F401A9"/>
    <w:rsid w:val="00F77FA0"/>
    <w:rsid w:val="00F95041"/>
    <w:rsid w:val="00FE3C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A89"/>
  </w:style>
  <w:style w:type="paragraph" w:styleId="a5">
    <w:name w:val="footer"/>
    <w:basedOn w:val="a"/>
    <w:link w:val="a6"/>
    <w:uiPriority w:val="99"/>
    <w:unhideWhenUsed/>
    <w:rsid w:val="002F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A89"/>
  </w:style>
  <w:style w:type="paragraph" w:styleId="a7">
    <w:name w:val="List Paragraph"/>
    <w:basedOn w:val="a"/>
    <w:uiPriority w:val="34"/>
    <w:qFormat/>
    <w:rsid w:val="002F3A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6E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2F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2F3A89"/>
  </w:style>
  <w:style w:type="paragraph" w:styleId="a5">
    <w:name w:val="footer"/>
    <w:basedOn w:val="a"/>
    <w:link w:val="a6"/>
    <w:uiPriority w:val="99"/>
    <w:unhideWhenUsed/>
    <w:rsid w:val="002F3A8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2F3A89"/>
  </w:style>
  <w:style w:type="paragraph" w:styleId="a7">
    <w:name w:val="List Paragraph"/>
    <w:basedOn w:val="a"/>
    <w:uiPriority w:val="34"/>
    <w:qFormat/>
    <w:rsid w:val="002F3A89"/>
    <w:pPr>
      <w:ind w:left="720"/>
      <w:contextualSpacing/>
    </w:pPr>
  </w:style>
  <w:style w:type="paragraph" w:styleId="a8">
    <w:name w:val="Balloon Text"/>
    <w:basedOn w:val="a"/>
    <w:link w:val="a9"/>
    <w:uiPriority w:val="99"/>
    <w:semiHidden/>
    <w:unhideWhenUsed/>
    <w:rsid w:val="006976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976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2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Гайнутдинов Олег Анасович</dc:creator>
  <cp:keywords/>
  <dc:description/>
  <cp:lastModifiedBy>step</cp:lastModifiedBy>
  <cp:revision>13</cp:revision>
  <cp:lastPrinted>2022-06-21T05:01:00Z</cp:lastPrinted>
  <dcterms:created xsi:type="dcterms:W3CDTF">2022-03-15T11:23:00Z</dcterms:created>
  <dcterms:modified xsi:type="dcterms:W3CDTF">2022-07-01T04:31:00Z</dcterms:modified>
</cp:coreProperties>
</file>